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A9C" w:rsidRDefault="00C03A9C" w:rsidP="00C03A9C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2</w:t>
      </w:r>
    </w:p>
    <w:p w:rsidR="00C03A9C" w:rsidRDefault="00C03A9C" w:rsidP="00C03A9C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803">
        <w:rPr>
          <w:rStyle w:val="None"/>
          <w:rFonts w:ascii="Times New Roman" w:hAnsi="Times New Roman"/>
          <w:b/>
          <w:bCs/>
          <w:sz w:val="24"/>
          <w:szCs w:val="24"/>
        </w:rPr>
        <w:t>Pou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čenie o uplatnení práva kupujúceho na odstúpenie od kúpnej zmluvy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1. Právo na odstúpenie od kúpnej zmluvy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Máte právo odstúpiť od tejto kúpnej zmluvy bez uvedenia dôvodu v lehote 14 dní.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zmluvy uplynie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sz w:val="24"/>
          <w:szCs w:val="24"/>
        </w:rPr>
        <w:t>ňa keď Vy alebo Vami určená tretia osoba s výnimkou dopravcu prevezmete tovar.</w:t>
      </w:r>
    </w:p>
    <w:p w:rsidR="00C03A9C" w:rsidRPr="00EE6454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Style w:val="None"/>
          <w:rFonts w:ascii="Times New Roman" w:hAnsi="Times New Roman"/>
          <w:sz w:val="24"/>
          <w:szCs w:val="24"/>
        </w:rPr>
        <w:t>Pri uplatnení práva na odstúpenie od kúpnej zmluvy nás informujte o svojom rozhodnutí odstúpiť od tejto kúpnej zmluvy jednoznačným vyhlásením (napríklad listom zaslaným poštou, faxom alebo e-mailom) na adrese Predávajú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ci: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Carib Seamoss s.r.o., IČO: 52482898, Letná 1157/34  Košice - mestská časť Staré Mesto 040 01, zapísaná v Obchodnom registri Okresného súdu Košice I, oddiel: sro, vložka číslo: 46624/V DIČ</w:t>
      </w:r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: 2121035950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Prev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ádzka: </w:t>
      </w:r>
      <w:r>
        <w:rPr>
          <w:rStyle w:val="None"/>
          <w:rFonts w:ascii="Times New Roman" w:hAnsi="Times New Roman"/>
          <w:b/>
          <w:bCs/>
          <w:sz w:val="24"/>
          <w:szCs w:val="24"/>
          <w:lang w:val="sk-SK"/>
        </w:rPr>
        <w:t xml:space="preserve">Toryská 3, Košice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040 </w:t>
      </w:r>
      <w:r>
        <w:rPr>
          <w:rStyle w:val="None"/>
          <w:rFonts w:ascii="Times New Roman" w:hAnsi="Times New Roman"/>
          <w:b/>
          <w:bCs/>
          <w:sz w:val="24"/>
          <w:szCs w:val="24"/>
          <w:lang w:val="sk-SK"/>
        </w:rPr>
        <w:t xml:space="preserve">11,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Email: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sk-SK"/>
        </w:rPr>
        <w:t>morskariasa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@caribseamoss.sk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None"/>
          <w:rFonts w:ascii="Times New Roman" w:hAnsi="Times New Roman"/>
          <w:sz w:val="24"/>
          <w:szCs w:val="24"/>
          <w:lang w:val="pt-PT"/>
        </w:rPr>
        <w:t>Na tento</w:t>
      </w:r>
      <w:proofErr w:type="gram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úč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it-IT"/>
        </w:rPr>
        <w:t>el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 m</w:t>
      </w:r>
      <w:r>
        <w:rPr>
          <w:rStyle w:val="None"/>
          <w:rFonts w:ascii="Times New Roman" w:hAnsi="Times New Roman"/>
          <w:sz w:val="24"/>
          <w:szCs w:val="24"/>
        </w:rPr>
        <w:t>ôž</w:t>
      </w:r>
      <w:r w:rsidRPr="00BB6803">
        <w:rPr>
          <w:rStyle w:val="None"/>
          <w:rFonts w:ascii="Times New Roman" w:hAnsi="Times New Roman"/>
          <w:sz w:val="24"/>
          <w:szCs w:val="24"/>
        </w:rPr>
        <w:t>ete pou</w:t>
      </w:r>
      <w:r>
        <w:rPr>
          <w:rStyle w:val="None"/>
          <w:rFonts w:ascii="Times New Roman" w:hAnsi="Times New Roman"/>
          <w:sz w:val="24"/>
          <w:szCs w:val="24"/>
        </w:rPr>
        <w:t xml:space="preserve">žiť vzorový </w:t>
      </w:r>
      <w:r w:rsidRPr="00BB6803">
        <w:rPr>
          <w:rStyle w:val="None"/>
          <w:rFonts w:ascii="Times New Roman" w:hAnsi="Times New Roman"/>
          <w:sz w:val="24"/>
          <w:szCs w:val="24"/>
        </w:rPr>
        <w:t>formul</w:t>
      </w:r>
      <w:r>
        <w:rPr>
          <w:rStyle w:val="None"/>
          <w:rFonts w:ascii="Times New Roman" w:hAnsi="Times New Roman"/>
          <w:sz w:val="24"/>
          <w:szCs w:val="24"/>
        </w:rPr>
        <w:t>ár na odstúpenie od kúpnej zmluvy, ktorý sa nachádza ako príloha č. 1 obchodný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a</w:t>
      </w:r>
      <w:r>
        <w:rPr>
          <w:rStyle w:val="None"/>
          <w:rFonts w:ascii="Times New Roman" w:hAnsi="Times New Roman"/>
          <w:sz w:val="24"/>
          <w:szCs w:val="24"/>
        </w:rPr>
        <w:t xml:space="preserve"> reklamačných podmienok. V prípade záujmu máte možnosť vyplniť a zaslať vzorový </w:t>
      </w:r>
      <w:r w:rsidRPr="00BB6803">
        <w:rPr>
          <w:rStyle w:val="None"/>
          <w:rFonts w:ascii="Times New Roman" w:hAnsi="Times New Roman"/>
          <w:sz w:val="24"/>
          <w:szCs w:val="24"/>
        </w:rPr>
        <w:t>formul</w:t>
      </w:r>
      <w:r>
        <w:rPr>
          <w:rStyle w:val="None"/>
          <w:rFonts w:ascii="Times New Roman" w:hAnsi="Times New Roman"/>
          <w:sz w:val="24"/>
          <w:szCs w:val="24"/>
        </w:rPr>
        <w:t>ár na odstúpenie od kúpnej zmluvy alebo ak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koľvek in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jednoznačn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vyhlásenie o odstúpení od kúpnej zmluvy aj elektronicky prostredníctvom našej internetovej stránky [</w:t>
      </w:r>
      <w:r>
        <w:rPr>
          <w:rStyle w:val="None"/>
          <w:rFonts w:ascii="Times New Roman" w:hAnsi="Times New Roman"/>
          <w:i/>
          <w:iCs/>
          <w:sz w:val="24"/>
          <w:szCs w:val="24"/>
          <w:lang w:val="nl-NL"/>
        </w:rPr>
        <w:t>vlo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žte adresu webov</w:t>
      </w:r>
      <w:r w:rsidRPr="00BB6803">
        <w:rPr>
          <w:rStyle w:val="None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ho sídla</w:t>
      </w:r>
      <w:r>
        <w:rPr>
          <w:rStyle w:val="None"/>
          <w:rFonts w:ascii="Times New Roman" w:hAnsi="Times New Roman"/>
          <w:sz w:val="24"/>
          <w:szCs w:val="24"/>
        </w:rPr>
        <w:t>]. Ak využijete tú</w:t>
      </w:r>
      <w:r w:rsidRPr="00BB6803">
        <w:rPr>
          <w:rStyle w:val="None"/>
          <w:rFonts w:ascii="Times New Roman" w:hAnsi="Times New Roman"/>
          <w:sz w:val="24"/>
          <w:szCs w:val="24"/>
        </w:rPr>
        <w:t>to mo</w:t>
      </w:r>
      <w:r>
        <w:rPr>
          <w:rStyle w:val="None"/>
          <w:rFonts w:ascii="Times New Roman" w:hAnsi="Times New Roman"/>
          <w:sz w:val="24"/>
          <w:szCs w:val="24"/>
        </w:rPr>
        <w:t>žnosť, prijatie odstúpenia od kúpnej zmluvy Vám bezodkladne potvrdíme e-mailom, resp. na inom trvanlivom nosiči</w:t>
      </w:r>
      <w:r>
        <w:rPr>
          <w:rStyle w:val="None"/>
          <w:rFonts w:ascii="Times New Roman" w:hAnsi="Times New Roman"/>
          <w:strike/>
          <w:sz w:val="24"/>
          <w:szCs w:val="24"/>
        </w:rPr>
        <w:t>.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kúpnej zmluvy je zachovaná, ak zašlete oznámenie o uplatnení práva na odstúpenie od kúpnej zmluvy pred tým, ako uplynie lehota na odstúpenie od kúpnej zmluvy.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2. Dôsledky odstúpenia od zmluvy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V prípade odstúpenia od kúpnej zmluvy Vám vrá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time v</w:t>
      </w:r>
      <w:r>
        <w:rPr>
          <w:rStyle w:val="None"/>
          <w:rFonts w:ascii="Times New Roman" w:hAnsi="Times New Roman"/>
          <w:sz w:val="24"/>
          <w:szCs w:val="24"/>
        </w:rPr>
        <w:t>šetky platby, ktor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ste uhradili v súvislosti s uzavretím kúpnej zmluvy, najmä kúpnu cenu vrátane nákladov na doručenie tovaru k Vám. To sa nevzťahuje na dodatočn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náklady, ak ste si zvolili iný druh doručenia, ako je najlacnejší bežný spô</w:t>
      </w:r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sob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čenia, ktorý ponúkame ani na náklady za doplnkov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žby, ak boli predmetom zmluvy a ak došlo k 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ich </w:t>
      </w:r>
      <w:r>
        <w:rPr>
          <w:rStyle w:val="None"/>
          <w:rFonts w:ascii="Times New Roman" w:hAnsi="Times New Roman"/>
          <w:sz w:val="24"/>
          <w:szCs w:val="24"/>
        </w:rPr>
        <w:t>úpln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mu poskytnutiu. Platby Vám budú vráten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bez zbytočn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sz w:val="24"/>
          <w:szCs w:val="24"/>
        </w:rPr>
        <w:t>ňa, keď nám bude doručen</w:t>
      </w:r>
      <w:r w:rsidRPr="00BB6803">
        <w:rPr>
          <w:rStyle w:val="None"/>
          <w:rFonts w:ascii="Times New Roman" w:hAnsi="Times New Roman"/>
          <w:sz w:val="24"/>
          <w:szCs w:val="24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>Vaše oznámenie o odstúpení od tejto kúpnej zmluvy. Ich úhrada bude uskutoč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á rovnakým spôsobom, aký </w:t>
      </w:r>
      <w:r w:rsidRPr="00BB6803">
        <w:rPr>
          <w:rStyle w:val="None"/>
          <w:rFonts w:ascii="Times New Roman" w:hAnsi="Times New Roman"/>
          <w:sz w:val="24"/>
          <w:szCs w:val="24"/>
        </w:rPr>
        <w:t>ste pou</w:t>
      </w:r>
      <w:r>
        <w:rPr>
          <w:rStyle w:val="None"/>
          <w:rFonts w:ascii="Times New Roman" w:hAnsi="Times New Roman"/>
          <w:sz w:val="24"/>
          <w:szCs w:val="24"/>
        </w:rPr>
        <w:t>žili pri Vašej platbe, pokiaľ ste výslovne nesúhlasili s iným spôsobom platby, a to bez účtovania aký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chko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ľvek ďalších poplatkov. 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Platba za zakúpený tovar Vám bude uhradená až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po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čení vráten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ho tovaru späť na našu adresu alebo po predložení dokladu preukazujúceho zaslanie tovaru späť, podľa toho, čo nastane skôr.</w:t>
      </w:r>
    </w:p>
    <w:p w:rsidR="00C03A9C" w:rsidRDefault="00C03A9C" w:rsidP="00C03A9C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Zašlite nám tovar späť alebo ho prineste na adresu sídla spoločnosti bez zbytočn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r>
        <w:rPr>
          <w:rStyle w:val="None"/>
          <w:rFonts w:ascii="Times New Roman" w:hAnsi="Times New Roman"/>
          <w:sz w:val="24"/>
          <w:szCs w:val="24"/>
        </w:rPr>
        <w:t xml:space="preserve">ňa uplatnenia práva na odstúpenie od zmluvy. Lehota sa považuje za zachovanú, ak tovar odošlete späť pred uplynutím 14-dňovej lehoty. Priame náklady na vrátenie tovaru znášate Vy. </w:t>
      </w:r>
    </w:p>
    <w:p w:rsidR="00C03A9C" w:rsidRDefault="00C03A9C" w:rsidP="00C03A9C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Upozorňujeme Vás, že v prípade odstúpenia od kúpnej zmluvy zodpovedáte za ak</w:t>
      </w:r>
      <w:r w:rsidRPr="00BB6803">
        <w:rPr>
          <w:rStyle w:val="None"/>
          <w:rFonts w:ascii="Times New Roman" w:hAnsi="Times New Roman"/>
          <w:sz w:val="24"/>
          <w:szCs w:val="24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koľvek zníženie hodnoty tovaru v dôsledku zaobchádzania s ním v čase od jeho doručenia do momentu jeho vrátenia iným spôsobom, než aký je potrebný na zistenie povahy, vlastností a funkčnosti tovaru.</w:t>
      </w:r>
    </w:p>
    <w:p w:rsidR="00C03A9C" w:rsidRDefault="00C03A9C" w:rsidP="00C03A9C">
      <w:pPr>
        <w:pStyle w:val="Body"/>
      </w:pPr>
      <w:r>
        <w:rPr>
          <w:rStyle w:val="None"/>
          <w:rFonts w:ascii="Times New Roman" w:hAnsi="Times New Roman"/>
          <w:sz w:val="24"/>
          <w:szCs w:val="24"/>
        </w:rPr>
        <w:t>Vypracovan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cez </w:t>
      </w:r>
      <w:r>
        <w:rPr>
          <w:rStyle w:val="Hyperlink1"/>
          <w:rFonts w:eastAsia="Arial Unicode MS"/>
        </w:rPr>
        <w:t>www.overenyshop.sk</w:t>
      </w:r>
    </w:p>
    <w:p w:rsidR="003427C2" w:rsidRPr="00C03A9C" w:rsidRDefault="003427C2" w:rsidP="00C03A9C"/>
    <w:sectPr w:rsidR="003427C2" w:rsidRPr="00C03A9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053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053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1"/>
    <w:rsid w:val="00017A3B"/>
    <w:rsid w:val="003427C2"/>
    <w:rsid w:val="00C03A9C"/>
    <w:rsid w:val="00C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A530B"/>
  <w15:chartTrackingRefBased/>
  <w15:docId w15:val="{B73EFA69-6AF7-5040-A1AE-6ADA2AE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7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C572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C572D1"/>
  </w:style>
  <w:style w:type="paragraph" w:customStyle="1" w:styleId="HeaderFooter">
    <w:name w:val="Header &amp; Footer"/>
    <w:rsid w:val="00C03A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1">
    <w:name w:val="Hyperlink.1"/>
    <w:basedOn w:val="Predvolenpsmoodseku"/>
    <w:rsid w:val="00C03A9C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Harvan</dc:creator>
  <cp:keywords/>
  <dc:description/>
  <cp:lastModifiedBy>Rudolf Harvan</cp:lastModifiedBy>
  <cp:revision>2</cp:revision>
  <dcterms:created xsi:type="dcterms:W3CDTF">2023-05-31T18:43:00Z</dcterms:created>
  <dcterms:modified xsi:type="dcterms:W3CDTF">2023-05-31T18:43:00Z</dcterms:modified>
</cp:coreProperties>
</file>